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822A" w14:textId="77777777" w:rsidR="004B6B86" w:rsidRDefault="00000000">
      <w:pPr>
        <w:pStyle w:val="NormalWeb"/>
      </w:pPr>
      <w:r>
        <w:t> </w:t>
      </w:r>
    </w:p>
    <w:p w14:paraId="548B59C7" w14:textId="77777777" w:rsidR="004B6B86" w:rsidRDefault="00000000">
      <w:pPr>
        <w:pStyle w:val="NormalWeb"/>
      </w:pPr>
      <w:r>
        <w:t> </w:t>
      </w:r>
    </w:p>
    <w:p w14:paraId="00FFFCF1" w14:textId="77777777" w:rsidR="004B6B86" w:rsidRDefault="00000000">
      <w:pPr>
        <w:pStyle w:val="NormalWeb"/>
      </w:pPr>
      <w:r>
        <w:t> </w:t>
      </w:r>
    </w:p>
    <w:p w14:paraId="77974E43" w14:textId="77777777" w:rsidR="004B6B86" w:rsidRDefault="00000000">
      <w:pPr>
        <w:pStyle w:val="NormalWeb"/>
      </w:pPr>
      <w:r>
        <w:t> </w:t>
      </w:r>
    </w:p>
    <w:p w14:paraId="02A260B2" w14:textId="77777777" w:rsidR="004B6B86" w:rsidRPr="00E36782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2A645186" w14:textId="77777777" w:rsidR="004B6B86" w:rsidRPr="00E36782" w:rsidRDefault="00000000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E36782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79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4B6B86" w:rsidRPr="00E36782" w14:paraId="4AB0B417" w14:textId="77777777" w:rsidTr="00E36782">
        <w:trPr>
          <w:jc w:val="center"/>
        </w:trPr>
        <w:tc>
          <w:tcPr>
            <w:tcW w:w="7938" w:type="dxa"/>
            <w:vAlign w:val="center"/>
            <w:hideMark/>
          </w:tcPr>
          <w:p w14:paraId="48AF5221" w14:textId="77777777" w:rsidR="004B6B86" w:rsidRPr="00E36782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08EE96E1" w14:textId="77777777" w:rsidR="004B6B86" w:rsidRPr="00E36782" w:rsidRDefault="00000000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>DISPENSA DE LICITAÇÃO Nº DV00003/2026</w:t>
            </w:r>
          </w:p>
          <w:p w14:paraId="441EF5E1" w14:textId="27E42DD1" w:rsidR="004B6B86" w:rsidRPr="00E36782" w:rsidRDefault="00000000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EMPRESA PARA PRESTAÇÃO DE SERVIÇOS ALUSIVOS À INCLUSÃO DE DADOS, MANUTENÇÃO E HOSPEDAGEM DO SITE INSTITUCIONAL (LAYOUT DAS TELAS; MODELAGEM DE BANCO DE DADOS; E PROGRAMAÇÃO) DO PODER LEGISLATIVO DA CÂMARA MUNICIPAL DE LAGOA – PB, MANUTENÇÃO E ATUALIZAÇÃO DA PLATAFORMA PORTAL MODELO. O interessado poderá obter o respectivo Termo de Referência com a especificação do objeto pretendido junto ao Setor de Contratação, sediado na Rua Francisco Manoel de Melo, SN - Centro - Lagoa - PB, ou acessando: </w:t>
            </w:r>
            <w:hyperlink r:id="rId4" w:history="1">
              <w:r w:rsidR="00E36782" w:rsidRPr="0033267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www.lagoa.pb.leg.br</w:t>
              </w:r>
            </w:hyperlink>
            <w:r w:rsidR="00E36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licitacamaralagoapb@gmail.com. O referido órgão de contratação estará recebendo as propostas até o dia 03 de </w:t>
            </w:r>
            <w:r w:rsidR="00E36782" w:rsidRPr="00E36782">
              <w:rPr>
                <w:rFonts w:ascii="Times New Roman" w:hAnsi="Times New Roman" w:cs="Times New Roman"/>
                <w:sz w:val="20"/>
                <w:szCs w:val="20"/>
              </w:rPr>
              <w:t>fevereiro</w:t>
            </w: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 de 2026, nos horário e endereço abaixo indicados, e que poderão ser encaminhadas também pelo e-mail: licitacamaralagoapb@gmail.com. </w:t>
            </w:r>
          </w:p>
          <w:p w14:paraId="72CB7ECB" w14:textId="1E185E3E" w:rsidR="004B6B86" w:rsidRPr="00E36782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Lagoa - PB, 29 de </w:t>
            </w:r>
            <w:r w:rsidR="00E36782" w:rsidRPr="00E36782">
              <w:rPr>
                <w:rFonts w:ascii="Times New Roman" w:hAnsi="Times New Roman" w:cs="Times New Roman"/>
                <w:sz w:val="20"/>
                <w:szCs w:val="20"/>
              </w:rPr>
              <w:t>janeiro</w:t>
            </w: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 de 2026</w:t>
            </w:r>
          </w:p>
          <w:p w14:paraId="42AFAF86" w14:textId="7AB9BB0C" w:rsidR="00E36782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 w:rsidR="00E3678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C2B95" w14:textId="156E473D" w:rsidR="004B6B86" w:rsidRPr="00E36782" w:rsidRDefault="00000000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6782">
              <w:rPr>
                <w:rFonts w:ascii="Times New Roman" w:hAnsi="Times New Roman" w:cs="Times New Roman"/>
                <w:sz w:val="20"/>
                <w:szCs w:val="20"/>
              </w:rPr>
              <w:t>Agente de Contratação</w:t>
            </w:r>
          </w:p>
        </w:tc>
      </w:tr>
    </w:tbl>
    <w:p w14:paraId="77F9C2B3" w14:textId="77777777" w:rsidR="004B6B86" w:rsidRDefault="00000000">
      <w:pPr>
        <w:pStyle w:val="NormalWeb"/>
      </w:pPr>
      <w:r>
        <w:t> </w:t>
      </w:r>
    </w:p>
    <w:p w14:paraId="43AF3FE4" w14:textId="77777777" w:rsidR="004B6B86" w:rsidRDefault="00000000">
      <w:pPr>
        <w:pStyle w:val="NormalWeb"/>
      </w:pPr>
      <w:r>
        <w:t> </w:t>
      </w:r>
    </w:p>
    <w:p w14:paraId="297798DE" w14:textId="1100CC6C" w:rsidR="00E36782" w:rsidRPr="00C73237" w:rsidRDefault="00000000" w:rsidP="00E36782">
      <w:pPr>
        <w:pStyle w:val="NormalWeb"/>
        <w:rPr>
          <w:rFonts w:ascii="Times New Roman" w:hAnsi="Times New Roman" w:cs="Times New Roman"/>
          <w:sz w:val="20"/>
          <w:szCs w:val="20"/>
        </w:rPr>
      </w:pPr>
      <w:r>
        <w:t>  </w:t>
      </w:r>
    </w:p>
    <w:p w14:paraId="6C3043FA" w14:textId="77777777" w:rsidR="00E36782" w:rsidRPr="00C73237" w:rsidRDefault="00E36782" w:rsidP="00E36782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C73237">
        <w:rPr>
          <w:rFonts w:ascii="Times New Roman" w:hAnsi="Times New Roman" w:cs="Times New Roman"/>
          <w:sz w:val="20"/>
          <w:szCs w:val="20"/>
        </w:rPr>
        <w:t> </w:t>
      </w:r>
    </w:p>
    <w:p w14:paraId="12ACCB07" w14:textId="77777777" w:rsidR="00E36782" w:rsidRPr="00C73237" w:rsidRDefault="00E36782" w:rsidP="00E36782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C73237">
        <w:rPr>
          <w:rFonts w:ascii="Times New Roman" w:hAnsi="Times New Roman" w:cs="Times New Roman"/>
          <w:sz w:val="20"/>
          <w:szCs w:val="20"/>
        </w:rPr>
        <w:t> </w:t>
      </w:r>
    </w:p>
    <w:p w14:paraId="09F5931A" w14:textId="77777777" w:rsidR="00E36782" w:rsidRPr="00C73237" w:rsidRDefault="00E36782" w:rsidP="00E36782">
      <w:pPr>
        <w:pStyle w:val="NormalWeb"/>
        <w:rPr>
          <w:rFonts w:ascii="Times New Roman" w:hAnsi="Times New Roman" w:cs="Times New Roman"/>
          <w:sz w:val="20"/>
          <w:szCs w:val="20"/>
        </w:rPr>
      </w:pPr>
      <w:r w:rsidRPr="00C73237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36782" w:rsidRPr="00C73237" w14:paraId="19997064" w14:textId="77777777" w:rsidTr="00C9701E">
        <w:trPr>
          <w:jc w:val="center"/>
        </w:trPr>
        <w:tc>
          <w:tcPr>
            <w:tcW w:w="8789" w:type="dxa"/>
            <w:vAlign w:val="center"/>
            <w:hideMark/>
          </w:tcPr>
          <w:p w14:paraId="2D1911D5" w14:textId="77777777" w:rsidR="00E36782" w:rsidRPr="00C73237" w:rsidRDefault="00E36782" w:rsidP="00C9701E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5CDD380" w14:textId="77777777" w:rsidR="00E36782" w:rsidRPr="00C73237" w:rsidRDefault="00E36782" w:rsidP="00C9701E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AVISO DE PRETENSA CONTRATAÇÃO DIRETA</w:t>
            </w:r>
          </w:p>
          <w:p w14:paraId="3437950A" w14:textId="77777777" w:rsidR="00E36782" w:rsidRPr="00C73237" w:rsidRDefault="00E36782" w:rsidP="00C9701E">
            <w:pPr>
              <w:pStyle w:val="Normal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>DISPENSA DE LICITAÇÃO Nº DV00004/2026</w:t>
            </w:r>
          </w:p>
          <w:p w14:paraId="535D7BAB" w14:textId="66AF0AFF" w:rsidR="00E36782" w:rsidRPr="00C73237" w:rsidRDefault="00E36782" w:rsidP="00C9701E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>A Câmara Municipal de Lagoa manifesta o interesse em obter propostas adicionais de eventuais interessados na contração direta, com base no Art. 75, inciso II, da Lei 14.133/21, restrita à participação de Microempresas, Empresas de Pequeno Porte e Equiparados, que objetiva: CONTRATAÇÃO DE EMPRESA ESPECIALIZADA NA EXECUÇÃO DE SERVIÇOS TÉCNICOS DE TECNOLOGIA EM INFORMÁTICA PARA AUXILIAR PRESENCIALMENTE A CONTRATANTE NA IMPLANTAÇÃO, SUPORTE, TREINAMENTO, PERSONALIZAÇÃO E ALIMENTAÇÃO DOS DADOS BÁSICOS DE CONFIGURAÇÃO DO SISTEMA DE APOIO AO PROCESSO LEGISLATIVO (SAPL) E PAINEL ELETRÔNICO NA PLATAFORMA "INTERLEGIS" DISPONIBILIZADA PELO SENADO FEDERAL, PARA A CÂMARA MUNICIPAL DE LAGOA/PB. O interessado poderá obter o respectivo Termo de Referência com a especificação do objeto pretendido junto ao Setor de Contratação, sediado na Rua Francisco Manoel de Melo, SN - Centro - Lagoa - PB, ou acessando: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 xml:space="preserve">www.lagoa.pb.leg.br licitacamaralagoapb@gmail.com. O referido órgão de contratação estará recebendo as propostas até o dia 03 de fevereiro de 2026, nos horários e endereço abaixo indicados, e que poderão ser encaminhadas também pelo e-mail: licitacamaralagoapb@gmail.com. </w:t>
            </w:r>
          </w:p>
          <w:p w14:paraId="445E438F" w14:textId="77777777" w:rsidR="00E36782" w:rsidRPr="00C73237" w:rsidRDefault="00E36782" w:rsidP="00C9701E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>Lagoa - PB, 29 de janeiro de 2026</w:t>
            </w:r>
          </w:p>
          <w:p w14:paraId="6F52A920" w14:textId="77777777" w:rsidR="00E36782" w:rsidRDefault="00E36782" w:rsidP="00C9701E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 xml:space="preserve">JANAÍNA MARA DA COSTA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2F2B35" w14:textId="77777777" w:rsidR="00E36782" w:rsidRPr="00C73237" w:rsidRDefault="00E36782" w:rsidP="00C9701E">
            <w:pPr>
              <w:pStyle w:val="NormalWe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3237">
              <w:rPr>
                <w:rFonts w:ascii="Times New Roman" w:hAnsi="Times New Roman" w:cs="Times New Roman"/>
                <w:sz w:val="20"/>
                <w:szCs w:val="20"/>
              </w:rPr>
              <w:t>Agente de Contratação</w:t>
            </w:r>
          </w:p>
        </w:tc>
      </w:tr>
    </w:tbl>
    <w:p w14:paraId="1EDBA977" w14:textId="2E796187" w:rsidR="004B6B86" w:rsidRDefault="004B6B86">
      <w:pPr>
        <w:pStyle w:val="NormalWeb"/>
      </w:pPr>
    </w:p>
    <w:p w14:paraId="6C00FA84" w14:textId="77777777" w:rsidR="004B6B86" w:rsidRDefault="00000000">
      <w:pPr>
        <w:pStyle w:val="NormalWeb"/>
      </w:pPr>
      <w:r>
        <w:t> </w:t>
      </w:r>
    </w:p>
    <w:p w14:paraId="7C97944F" w14:textId="77777777" w:rsidR="004B6B86" w:rsidRDefault="00000000">
      <w:pPr>
        <w:pStyle w:val="NormalWeb"/>
      </w:pPr>
      <w:r>
        <w:t> </w:t>
      </w:r>
    </w:p>
    <w:p w14:paraId="5E218C5D" w14:textId="77777777" w:rsidR="004B6B86" w:rsidRDefault="00000000">
      <w:pPr>
        <w:pStyle w:val="NormalWeb"/>
      </w:pPr>
      <w:r>
        <w:t> </w:t>
      </w:r>
    </w:p>
    <w:p w14:paraId="4812BAC1" w14:textId="77777777" w:rsidR="004B6B86" w:rsidRDefault="00000000">
      <w:pPr>
        <w:pStyle w:val="NormalWeb"/>
      </w:pPr>
      <w:r>
        <w:t> </w:t>
      </w:r>
    </w:p>
    <w:p w14:paraId="11935855" w14:textId="77777777" w:rsidR="004B6B86" w:rsidRDefault="00000000">
      <w:pPr>
        <w:pStyle w:val="NormalWeb"/>
      </w:pPr>
      <w:r>
        <w:t> </w:t>
      </w:r>
    </w:p>
    <w:p w14:paraId="5CB05CAA" w14:textId="77777777" w:rsidR="004B6B86" w:rsidRDefault="00000000">
      <w:pPr>
        <w:pStyle w:val="NormalWeb"/>
      </w:pPr>
      <w:r>
        <w:t> </w:t>
      </w:r>
    </w:p>
    <w:p w14:paraId="74DFD0E7" w14:textId="77777777" w:rsidR="004B6B86" w:rsidRDefault="00000000">
      <w:pPr>
        <w:pStyle w:val="NormalWeb"/>
      </w:pPr>
      <w:r>
        <w:t> </w:t>
      </w:r>
    </w:p>
    <w:p w14:paraId="495E2461" w14:textId="77777777" w:rsidR="004B6B86" w:rsidRDefault="00000000">
      <w:pPr>
        <w:pStyle w:val="NormalWeb"/>
      </w:pPr>
      <w:r>
        <w:t> </w:t>
      </w:r>
    </w:p>
    <w:p w14:paraId="3BA67DD2" w14:textId="77777777" w:rsidR="004B6B86" w:rsidRDefault="00000000">
      <w:pPr>
        <w:pStyle w:val="NormalWeb"/>
      </w:pPr>
      <w:r>
        <w:t> </w:t>
      </w:r>
    </w:p>
    <w:p w14:paraId="7D35C04B" w14:textId="77777777" w:rsidR="004B6B86" w:rsidRDefault="00000000">
      <w:pPr>
        <w:pStyle w:val="NormalWeb"/>
      </w:pPr>
      <w:r>
        <w:t> </w:t>
      </w:r>
    </w:p>
    <w:p w14:paraId="121F09BD" w14:textId="77777777" w:rsidR="004B6B86" w:rsidRDefault="00000000">
      <w:pPr>
        <w:pStyle w:val="NormalWeb"/>
      </w:pPr>
      <w:r>
        <w:t> </w:t>
      </w:r>
    </w:p>
    <w:p w14:paraId="4BC56150" w14:textId="77777777" w:rsidR="004B6B86" w:rsidRDefault="00000000">
      <w:pPr>
        <w:pStyle w:val="NormalWeb"/>
      </w:pPr>
      <w:r>
        <w:t> </w:t>
      </w:r>
    </w:p>
    <w:p w14:paraId="6E33291B" w14:textId="77777777" w:rsidR="004B6B86" w:rsidRDefault="00000000">
      <w:pPr>
        <w:pStyle w:val="NormalWeb"/>
      </w:pPr>
      <w:r>
        <w:t> </w:t>
      </w:r>
    </w:p>
    <w:p w14:paraId="3BBCD1FE" w14:textId="77777777" w:rsidR="004B6B86" w:rsidRDefault="00000000">
      <w:pPr>
        <w:pStyle w:val="NormalWeb"/>
      </w:pPr>
      <w:r>
        <w:t> </w:t>
      </w:r>
    </w:p>
    <w:p w14:paraId="55D0C760" w14:textId="77777777" w:rsidR="004B6B86" w:rsidRDefault="00000000">
      <w:pPr>
        <w:pStyle w:val="NormalWeb"/>
      </w:pPr>
      <w:r>
        <w:t> </w:t>
      </w:r>
    </w:p>
    <w:p w14:paraId="457DA05E" w14:textId="77777777" w:rsidR="004B6B86" w:rsidRDefault="00000000">
      <w:pPr>
        <w:pStyle w:val="NormalWeb"/>
      </w:pPr>
      <w:r>
        <w:t> </w:t>
      </w:r>
    </w:p>
    <w:sectPr w:rsidR="004B6B86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9"/>
    <w:rsid w:val="00206A8A"/>
    <w:rsid w:val="00361219"/>
    <w:rsid w:val="004B6B86"/>
    <w:rsid w:val="008B33DA"/>
    <w:rsid w:val="00A61FED"/>
    <w:rsid w:val="00A73AB2"/>
    <w:rsid w:val="00E36383"/>
    <w:rsid w:val="00E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933C3"/>
  <w15:chartTrackingRefBased/>
  <w15:docId w15:val="{DBA5DDF1-C35D-4D42-9252-8F149D05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3678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goa.pb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haniel pereira</dc:creator>
  <cp:keywords/>
  <dc:description/>
  <cp:lastModifiedBy>Ana luiza</cp:lastModifiedBy>
  <cp:revision>2</cp:revision>
  <dcterms:created xsi:type="dcterms:W3CDTF">2026-01-29T15:27:00Z</dcterms:created>
  <dcterms:modified xsi:type="dcterms:W3CDTF">2026-01-29T15:27:00Z</dcterms:modified>
</cp:coreProperties>
</file>